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EDAD4" w14:textId="77777777" w:rsidR="00AC2C42" w:rsidRPr="00114CC3" w:rsidRDefault="00AC2C42" w:rsidP="00372EEF">
      <w:pPr>
        <w:shd w:val="clear" w:color="auto" w:fill="FFFFFF"/>
        <w:tabs>
          <w:tab w:val="left" w:leader="underscore" w:pos="7296"/>
          <w:tab w:val="left" w:pos="9979"/>
        </w:tabs>
        <w:spacing w:before="437"/>
        <w:jc w:val="right"/>
        <w:rPr>
          <w:rFonts w:cs="Times New Roman"/>
          <w:bCs/>
          <w:spacing w:val="-5"/>
          <w:sz w:val="24"/>
          <w:szCs w:val="24"/>
        </w:rPr>
      </w:pPr>
      <w:r w:rsidRPr="00114CC3">
        <w:rPr>
          <w:rFonts w:cs="Times New Roman"/>
          <w:bCs/>
          <w:spacing w:val="-5"/>
          <w:sz w:val="24"/>
          <w:szCs w:val="24"/>
        </w:rPr>
        <w:t xml:space="preserve">Утверждаю </w:t>
      </w:r>
      <w:r>
        <w:rPr>
          <w:rFonts w:cs="Times New Roman"/>
          <w:bCs/>
          <w:spacing w:val="-5"/>
          <w:sz w:val="24"/>
          <w:szCs w:val="24"/>
        </w:rPr>
        <w:br/>
      </w:r>
      <w:proofErr w:type="gramStart"/>
      <w:r>
        <w:rPr>
          <w:rFonts w:cs="Times New Roman"/>
          <w:bCs/>
          <w:spacing w:val="-5"/>
          <w:sz w:val="24"/>
          <w:szCs w:val="24"/>
        </w:rPr>
        <w:t>Директор  ООО</w:t>
      </w:r>
      <w:proofErr w:type="gramEnd"/>
      <w:r>
        <w:rPr>
          <w:rFonts w:cs="Times New Roman"/>
          <w:bCs/>
          <w:spacing w:val="-5"/>
          <w:sz w:val="24"/>
          <w:szCs w:val="24"/>
        </w:rPr>
        <w:t xml:space="preserve"> «</w:t>
      </w:r>
      <w:proofErr w:type="spellStart"/>
      <w:r>
        <w:rPr>
          <w:rFonts w:cs="Times New Roman"/>
          <w:bCs/>
          <w:spacing w:val="-5"/>
          <w:sz w:val="24"/>
          <w:szCs w:val="24"/>
        </w:rPr>
        <w:t>Стомалюкс</w:t>
      </w:r>
      <w:proofErr w:type="spellEnd"/>
      <w:r>
        <w:rPr>
          <w:rFonts w:cs="Times New Roman"/>
          <w:bCs/>
          <w:spacing w:val="-5"/>
          <w:sz w:val="24"/>
          <w:szCs w:val="24"/>
        </w:rPr>
        <w:t>»</w:t>
      </w:r>
      <w:r>
        <w:rPr>
          <w:rFonts w:cs="Times New Roman"/>
          <w:bCs/>
          <w:spacing w:val="-5"/>
          <w:sz w:val="24"/>
          <w:szCs w:val="24"/>
        </w:rPr>
        <w:br/>
        <w:t>_________</w:t>
      </w:r>
      <w:proofErr w:type="spellStart"/>
      <w:r>
        <w:rPr>
          <w:rFonts w:cs="Times New Roman"/>
          <w:bCs/>
          <w:spacing w:val="-5"/>
          <w:sz w:val="24"/>
          <w:szCs w:val="24"/>
        </w:rPr>
        <w:t>Л.В.Лисавина</w:t>
      </w:r>
      <w:proofErr w:type="spellEnd"/>
      <w:r>
        <w:rPr>
          <w:rFonts w:cs="Times New Roman"/>
          <w:bCs/>
          <w:spacing w:val="-5"/>
          <w:sz w:val="24"/>
          <w:szCs w:val="24"/>
        </w:rPr>
        <w:br/>
        <w:t>19.01.2018</w:t>
      </w:r>
    </w:p>
    <w:p w14:paraId="682CE136" w14:textId="6C685E91" w:rsidR="00AC2C42" w:rsidRPr="00A47029" w:rsidRDefault="00AC2C42" w:rsidP="00AC2C42">
      <w:pPr>
        <w:shd w:val="clear" w:color="auto" w:fill="FFFFFF"/>
        <w:tabs>
          <w:tab w:val="left" w:leader="underscore" w:pos="7296"/>
          <w:tab w:val="left" w:pos="9979"/>
        </w:tabs>
        <w:spacing w:before="437"/>
        <w:jc w:val="center"/>
        <w:rPr>
          <w:sz w:val="24"/>
          <w:szCs w:val="24"/>
        </w:rPr>
      </w:pPr>
      <w:r w:rsidRPr="00A47029">
        <w:rPr>
          <w:rFonts w:cs="Times New Roman"/>
          <w:b/>
          <w:bCs/>
          <w:spacing w:val="-5"/>
          <w:sz w:val="24"/>
          <w:szCs w:val="24"/>
        </w:rPr>
        <w:t>Прейскурант</w:t>
      </w:r>
      <w:r w:rsidRPr="00A47029">
        <w:rPr>
          <w:b/>
          <w:bCs/>
          <w:spacing w:val="-5"/>
          <w:sz w:val="24"/>
          <w:szCs w:val="24"/>
        </w:rPr>
        <w:t xml:space="preserve"> </w:t>
      </w:r>
      <w:r w:rsidRPr="00A47029">
        <w:rPr>
          <w:rFonts w:cs="Times New Roman"/>
          <w:b/>
          <w:bCs/>
          <w:spacing w:val="-5"/>
          <w:sz w:val="24"/>
          <w:szCs w:val="24"/>
        </w:rPr>
        <w:t>на</w:t>
      </w:r>
      <w:r w:rsidR="00AE1D35">
        <w:rPr>
          <w:b/>
          <w:bCs/>
          <w:spacing w:val="-5"/>
          <w:sz w:val="24"/>
          <w:szCs w:val="24"/>
        </w:rPr>
        <w:t xml:space="preserve"> изготовление и реставрацию ортопедических стоматологических протезов</w:t>
      </w:r>
      <w:bookmarkStart w:id="0" w:name="_GoBack"/>
      <w:bookmarkEnd w:id="0"/>
    </w:p>
    <w:tbl>
      <w:tblPr>
        <w:tblW w:w="0" w:type="auto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7232"/>
        <w:gridCol w:w="1265"/>
      </w:tblGrid>
      <w:tr w:rsidR="00AC2C42" w:rsidRPr="00694625" w14:paraId="58507CFD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D59333" w14:textId="77777777" w:rsidR="00AC2C42" w:rsidRPr="00694625" w:rsidRDefault="00AC2C42" w:rsidP="00372EE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ru-RU"/>
              </w:rPr>
              <w:t>Код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7CC392" w14:textId="77777777" w:rsidR="00AC2C42" w:rsidRPr="00694625" w:rsidRDefault="00AC2C42" w:rsidP="00372EE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67B325" w14:textId="557E5CED" w:rsidR="00AC2C42" w:rsidRPr="00694625" w:rsidRDefault="00AC2C42" w:rsidP="00372EEF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ru-RU"/>
              </w:rPr>
              <w:t>Цена</w:t>
            </w:r>
            <w:r w:rsidRPr="00694625"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ru-RU"/>
              </w:rPr>
              <w:br/>
              <w:t>работ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AC2C42" w:rsidRPr="00694625" w14:paraId="48A948C4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D7DAF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F8F706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Инд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ивидуальная 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лож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29763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700 </w:t>
            </w:r>
          </w:p>
        </w:tc>
      </w:tr>
      <w:tr w:rsidR="00AC2C42" w:rsidRPr="00694625" w14:paraId="69EFCAB2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595BC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00026 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237DB8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фасетка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9AE92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2200 </w:t>
            </w:r>
          </w:p>
        </w:tc>
      </w:tr>
      <w:tr w:rsidR="00AC2C42" w:rsidRPr="00694625" w14:paraId="775B6742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3FF1C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00027 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2BDE8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Бюгельный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протез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03A19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264C3B58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9558C6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00027.1 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B58E7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с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кламерами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0E7FD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30000 </w:t>
            </w:r>
          </w:p>
        </w:tc>
      </w:tr>
      <w:tr w:rsidR="00AC2C42" w:rsidRPr="00694625" w14:paraId="1CD664B2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8D74C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00027.2 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535DB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с замковыми креплениями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AFE44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38000 </w:t>
            </w:r>
          </w:p>
        </w:tc>
      </w:tr>
      <w:tr w:rsidR="00AC2C42" w:rsidRPr="00694625" w14:paraId="40047D8A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E1CAC4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00027.3 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2CB3B1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на основе "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Ацетал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F67C1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25000 </w:t>
            </w:r>
          </w:p>
        </w:tc>
      </w:tr>
      <w:tr w:rsidR="00AC2C42" w:rsidRPr="00694625" w14:paraId="68890F22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50ED87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00028 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B51814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Протез съемный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698E6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4E9FB65E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168602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00028.1 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1FE1D5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частичный на 1 челюсть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275975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8000 </w:t>
            </w:r>
          </w:p>
        </w:tc>
      </w:tr>
      <w:tr w:rsidR="00AC2C42" w:rsidRPr="00694625" w14:paraId="145275BF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241E52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00028.2 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AC1863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полный на 1 челюсть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307DA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10000 </w:t>
            </w:r>
          </w:p>
        </w:tc>
      </w:tr>
      <w:tr w:rsidR="00AC2C42" w:rsidRPr="00694625" w14:paraId="4C0FA765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7BEBB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00029 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0DADD5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Подготовка корневого канала под штифтовую конструкцию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D297A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200 </w:t>
            </w:r>
          </w:p>
        </w:tc>
      </w:tr>
      <w:tr w:rsidR="00AC2C42" w:rsidRPr="00694625" w14:paraId="6D728F27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95B87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D280D9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Осмотр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 xml:space="preserve"> 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перв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ичного пациента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A5F9F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400 </w:t>
            </w:r>
          </w:p>
        </w:tc>
      </w:tr>
      <w:tr w:rsidR="00AC2C42" w:rsidRPr="00694625" w14:paraId="02EE377D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EACDF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00030 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ED68CE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У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становка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ретракционной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нити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DA9760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50 </w:t>
            </w:r>
          </w:p>
        </w:tc>
      </w:tr>
      <w:tr w:rsidR="00AC2C42" w:rsidRPr="00694625" w14:paraId="48771CD7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D36252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6FA833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Л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итой зуб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94972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2300 </w:t>
            </w:r>
          </w:p>
        </w:tc>
      </w:tr>
      <w:tr w:rsidR="00AC2C42" w:rsidRPr="00694625" w14:paraId="78F77459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9A3927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8F46DC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З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уб</w:t>
            </w:r>
            <w:proofErr w:type="gram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литой с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мзп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9E60E2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2500 </w:t>
            </w:r>
          </w:p>
        </w:tc>
      </w:tr>
      <w:tr w:rsidR="00AC2C42" w:rsidRPr="00694625" w14:paraId="31101F12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767A7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904C1C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Коррекция съемного протеза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C48AD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350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2890E475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84C6C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00034 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C9FCC8" w14:textId="77777777" w:rsidR="00AC2C42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Изготовление керамической коронки или зуба на основе из </w:t>
            </w:r>
          </w:p>
          <w:p w14:paraId="41F36B9C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диоксида циркония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74092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14000 </w:t>
            </w:r>
          </w:p>
        </w:tc>
      </w:tr>
      <w:tr w:rsidR="00AC2C42" w:rsidRPr="00694625" w14:paraId="4888CDAD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991F90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00035 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5CC6F4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В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кладка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497135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1CA97201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47545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00035.1 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7C70EB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культевая из КХС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04A7E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2500 </w:t>
            </w:r>
          </w:p>
        </w:tc>
      </w:tr>
      <w:tr w:rsidR="00AC2C42" w:rsidRPr="00694625" w14:paraId="5056259F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874F3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00035.2 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F74D2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культевая штифтовая из диоксида циркония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566B1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3500 </w:t>
            </w:r>
          </w:p>
        </w:tc>
      </w:tr>
      <w:tr w:rsidR="00AC2C42" w:rsidRPr="00694625" w14:paraId="072C0F6E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EE1DD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00035.3 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FA9D04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культевая из КХС разборная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665DE0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3000 </w:t>
            </w:r>
          </w:p>
        </w:tc>
      </w:tr>
      <w:tr w:rsidR="00AC2C42" w:rsidRPr="00694625" w14:paraId="584FFE6C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89327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00035.4 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120EBE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культевая штифтовая из диоксида циркония разборная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CC651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3000 </w:t>
            </w:r>
          </w:p>
        </w:tc>
      </w:tr>
      <w:tr w:rsidR="00AC2C42" w:rsidRPr="00694625" w14:paraId="52D84448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E05CD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00035.5 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5745C8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вкладка из ПДС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1CC5A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3000 </w:t>
            </w:r>
          </w:p>
        </w:tc>
      </w:tr>
      <w:tr w:rsidR="00AC2C42" w:rsidRPr="00694625" w14:paraId="6781D0D0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C04E1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00035.6 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813461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вкладка из ПДС разборная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C34D86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3500 </w:t>
            </w:r>
          </w:p>
        </w:tc>
      </w:tr>
      <w:tr w:rsidR="00AC2C42" w:rsidRPr="00694625" w14:paraId="384FAC37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34B22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00036 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A4306E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П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ротез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Arcry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Free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E2BBE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25000 </w:t>
            </w:r>
          </w:p>
        </w:tc>
      </w:tr>
      <w:tr w:rsidR="00AC2C42" w:rsidRPr="00694625" w14:paraId="7BC3C09E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8E9A6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00037 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6A594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П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ротез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квадротти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CB0D2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25000 </w:t>
            </w:r>
          </w:p>
        </w:tc>
      </w:tr>
      <w:tr w:rsidR="00AC2C42" w:rsidRPr="00694625" w14:paraId="6344643C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C1637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0004 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127013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Повторный приём пациента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62758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400 </w:t>
            </w:r>
          </w:p>
        </w:tc>
      </w:tr>
      <w:tr w:rsidR="00AC2C42" w:rsidRPr="00694625" w14:paraId="075C806C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C62C9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lastRenderedPageBreak/>
              <w:t>0005 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AA3C35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С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лепок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D4876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72F4EDC7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B7739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0005.1 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D974B1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снятие оттиска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альгинатными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массами (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Упин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5E7D2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300 </w:t>
            </w:r>
          </w:p>
        </w:tc>
      </w:tr>
      <w:tr w:rsidR="00AC2C42" w:rsidRPr="00694625" w14:paraId="05611C36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52E19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0005.2 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A5C9F5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снятие двухслойного оттиска силиконовыми массами (</w:t>
            </w:r>
            <w:proofErr w:type="gram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А,В</w:t>
            </w:r>
            <w:proofErr w:type="gram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417CE4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600 </w:t>
            </w:r>
          </w:p>
        </w:tc>
      </w:tr>
      <w:tr w:rsidR="00AC2C42" w:rsidRPr="00694625" w14:paraId="01EC2601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83EDE0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0005.3 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49954C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о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пределение </w:t>
            </w:r>
            <w:proofErr w:type="spellStart"/>
            <w:proofErr w:type="gram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фикс.прикуса</w:t>
            </w:r>
            <w:proofErr w:type="spellEnd"/>
            <w:proofErr w:type="gram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(А силикон)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F1663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500 </w:t>
            </w:r>
          </w:p>
        </w:tc>
      </w:tr>
      <w:tr w:rsidR="00AC2C42" w:rsidRPr="00694625" w14:paraId="5E6E1394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7AA0C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0005.4 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7797F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снятие оттиска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коррегирующей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массой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0C784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500 </w:t>
            </w:r>
          </w:p>
        </w:tc>
      </w:tr>
      <w:tr w:rsidR="00AC2C42" w:rsidRPr="00694625" w14:paraId="7427C322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F1F6E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0006 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9A93A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Л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ожка разовая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1E3D7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50 </w:t>
            </w:r>
          </w:p>
        </w:tc>
      </w:tr>
      <w:tr w:rsidR="00AC2C42" w:rsidRPr="00694625" w14:paraId="4A43635E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5DA3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0008 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40B144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С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нятие коронки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DD5644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773FA347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47DFD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0008.1 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6435DE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металокерамической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7366E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350 </w:t>
            </w:r>
          </w:p>
        </w:tc>
      </w:tr>
      <w:tr w:rsidR="00AC2C42" w:rsidRPr="00694625" w14:paraId="06CD0778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7C23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0008.3 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91C51E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штампованная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43D84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200 </w:t>
            </w:r>
          </w:p>
        </w:tc>
      </w:tr>
      <w:tr w:rsidR="00AC2C42" w:rsidRPr="00694625" w14:paraId="034556DC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A43AB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0009 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6E750B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А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нестезия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8D2807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4AD72923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21DFE2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0009.1 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6B028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ультракаин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F0AADA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250 </w:t>
            </w:r>
          </w:p>
        </w:tc>
      </w:tr>
      <w:tr w:rsidR="00AC2C42" w:rsidRPr="00694625" w14:paraId="409A3FD1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52098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0009.2 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44ED91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убистезин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5AA5D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250 </w:t>
            </w:r>
          </w:p>
        </w:tc>
      </w:tr>
      <w:tr w:rsidR="00AC2C42" w:rsidRPr="00694625" w14:paraId="73BA9F7D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8F0CAA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0009.3 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E5CA8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скандонест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9643F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250 </w:t>
            </w:r>
          </w:p>
        </w:tc>
      </w:tr>
      <w:tr w:rsidR="00AC2C42" w:rsidRPr="00694625" w14:paraId="7296E556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857E2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0009.4 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45DF8E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артикаин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9E43A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250 </w:t>
            </w:r>
          </w:p>
        </w:tc>
      </w:tr>
      <w:tr w:rsidR="00AC2C42" w:rsidRPr="00694625" w14:paraId="6CB989AE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E91BD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0009.5 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DEBE7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септонест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3C774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250 </w:t>
            </w:r>
          </w:p>
        </w:tc>
      </w:tr>
      <w:tr w:rsidR="00AC2C42" w:rsidRPr="00694625" w14:paraId="07976875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E3C7B5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0010 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712905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Ц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ементирование (коронка, вкладка, штифт)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3F7C7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000E5275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8F0806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0010.1 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33BEDF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Адгезор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2E520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300 </w:t>
            </w:r>
          </w:p>
        </w:tc>
      </w:tr>
      <w:tr w:rsidR="00AC2C42" w:rsidRPr="00694625" w14:paraId="1DBF984F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7DF98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0010.2 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DB1553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Meron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CDF1B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400 </w:t>
            </w:r>
          </w:p>
        </w:tc>
      </w:tr>
      <w:tr w:rsidR="00AC2C42" w:rsidRPr="00694625" w14:paraId="05288FBD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42CE76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0010.3 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F774CF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Fuji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I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491146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400 </w:t>
            </w:r>
          </w:p>
        </w:tc>
      </w:tr>
      <w:tr w:rsidR="00AC2C42" w:rsidRPr="00694625" w14:paraId="3CE0D3DF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1EE8F5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0010.4 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DBA152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Временная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Temp-Bond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NE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C8A7F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100 </w:t>
            </w:r>
          </w:p>
        </w:tc>
      </w:tr>
      <w:tr w:rsidR="00AC2C42" w:rsidRPr="00694625" w14:paraId="3B4409BC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2CF8B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0010.5 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4F45A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Временная Репин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2ED23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100 </w:t>
            </w:r>
          </w:p>
        </w:tc>
      </w:tr>
      <w:tr w:rsidR="00AC2C42" w:rsidRPr="00694625" w14:paraId="77EFFB0F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364524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0759BD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У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странение перелома базиса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0A4B1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31748452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7F6DC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0012.1 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A24FF7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1 перелома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E2A22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1000 </w:t>
            </w:r>
          </w:p>
        </w:tc>
      </w:tr>
      <w:tr w:rsidR="00AC2C42" w:rsidRPr="00694625" w14:paraId="7C626F2E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050DD0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0012.2 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EFBE1B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2 переломов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5CC79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2000 </w:t>
            </w:r>
          </w:p>
        </w:tc>
      </w:tr>
      <w:tr w:rsidR="00AC2C42" w:rsidRPr="00694625" w14:paraId="35EAE7D4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5041C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F94CB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П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риварка зуба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FAF0A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32EFE39B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CC77A6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0013.1 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16E7A8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1 зуба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C1F565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1000 </w:t>
            </w:r>
          </w:p>
        </w:tc>
      </w:tr>
      <w:tr w:rsidR="00AC2C42" w:rsidRPr="00694625" w14:paraId="04E0ED0F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FB88D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0013.2 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BCE67C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2 зубов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E3091A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2000 </w:t>
            </w:r>
          </w:p>
        </w:tc>
      </w:tr>
      <w:tr w:rsidR="00AC2C42" w:rsidRPr="00694625" w14:paraId="239D60E9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F31E4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0013.3 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DD9515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3 зубов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AD3A2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3000 </w:t>
            </w:r>
          </w:p>
        </w:tc>
      </w:tr>
      <w:tr w:rsidR="00AC2C42" w:rsidRPr="00694625" w14:paraId="2F0EC902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9B8397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0014 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14137E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П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риварка.кламера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3CA83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43956656" w14:textId="77777777" w:rsidTr="00AC2C42">
        <w:trPr>
          <w:trHeight w:val="397"/>
        </w:trPr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54228F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0014.1 </w:t>
            </w:r>
          </w:p>
        </w:tc>
        <w:tc>
          <w:tcPr>
            <w:tcW w:w="7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298FE0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1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кламмера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81548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1000 </w:t>
            </w:r>
          </w:p>
        </w:tc>
      </w:tr>
    </w:tbl>
    <w:p w14:paraId="5583C53C" w14:textId="77777777" w:rsidR="00AC2C42" w:rsidRPr="00694625" w:rsidRDefault="00AC2C42" w:rsidP="00AC2C42">
      <w:pPr>
        <w:spacing w:after="0" w:line="240" w:lineRule="auto"/>
        <w:rPr>
          <w:rFonts w:ascii="Microsoft Sans Serif" w:eastAsia="Times New Roman" w:hAnsi="Microsoft Sans Serif" w:cs="Microsoft Sans Serif"/>
          <w:vanish/>
          <w:color w:val="000000"/>
          <w:sz w:val="24"/>
          <w:szCs w:val="24"/>
          <w:lang w:eastAsia="ru-RU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291"/>
        <w:gridCol w:w="1254"/>
      </w:tblGrid>
      <w:tr w:rsidR="00AC2C42" w:rsidRPr="00694625" w14:paraId="57C0EF0F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B328064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0014.2 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43DE5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2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кламмеров</w:t>
            </w:r>
            <w:proofErr w:type="spellEnd"/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772B32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2000 </w:t>
            </w:r>
          </w:p>
        </w:tc>
      </w:tr>
      <w:tr w:rsidR="00AC2C42" w:rsidRPr="00694625" w14:paraId="22463067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A000B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0015 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49613F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диагност.модель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24A121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200 </w:t>
            </w:r>
          </w:p>
        </w:tc>
      </w:tr>
      <w:tr w:rsidR="00AC2C42" w:rsidRPr="00694625" w14:paraId="56B3AD5A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BBA8D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0017 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4966F9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перебазировка съемного протеза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0025B7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2500 </w:t>
            </w:r>
          </w:p>
        </w:tc>
      </w:tr>
      <w:tr w:rsidR="00AC2C42" w:rsidRPr="00694625" w14:paraId="097F1292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0E47A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0019 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E002CD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D8353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бесплатно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18FCDBE3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F8215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lastRenderedPageBreak/>
              <w:t>0022 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24BAB6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оронка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1BAE5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</w:t>
            </w:r>
          </w:p>
        </w:tc>
      </w:tr>
      <w:tr w:rsidR="00AC2C42" w:rsidRPr="00694625" w14:paraId="3C091550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8C4C7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0022.1 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5F13A8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штампованная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81C902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1500 </w:t>
            </w:r>
          </w:p>
        </w:tc>
      </w:tr>
      <w:tr w:rsidR="00AC2C42" w:rsidRPr="00694625" w14:paraId="765E5A7B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8371C2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0022.2 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AFF532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штампованная с МЗП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5E5137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1600 </w:t>
            </w:r>
          </w:p>
        </w:tc>
      </w:tr>
      <w:tr w:rsidR="00AC2C42" w:rsidRPr="00694625" w14:paraId="4B7A528D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C2270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0022.3 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02B9B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цельнолитая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75C10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2500 </w:t>
            </w:r>
          </w:p>
        </w:tc>
      </w:tr>
      <w:tr w:rsidR="00AC2C42" w:rsidRPr="00694625" w14:paraId="709D10E0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BDC97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0022.4 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E760DB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временная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7B7DF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500 </w:t>
            </w:r>
          </w:p>
        </w:tc>
      </w:tr>
      <w:tr w:rsidR="00AC2C42" w:rsidRPr="00694625" w14:paraId="007AF5F8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9D438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0022.5 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349073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пластмассовая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964FA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1800 </w:t>
            </w:r>
          </w:p>
        </w:tc>
      </w:tr>
      <w:tr w:rsidR="00AC2C42" w:rsidRPr="00694625" w14:paraId="41970914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3ACA0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0022.6 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65BC26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металокерамическая</w:t>
            </w:r>
            <w:proofErr w:type="spellEnd"/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EFCCF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5500 </w:t>
            </w:r>
          </w:p>
        </w:tc>
      </w:tr>
      <w:tr w:rsidR="00AC2C42" w:rsidRPr="00694625" w14:paraId="724DF246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442CF0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0022.7 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7CE9E1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r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к</w:t>
            </w: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омбинированная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25056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1400 </w:t>
            </w:r>
          </w:p>
        </w:tc>
      </w:tr>
      <w:tr w:rsidR="00AC2C42" w:rsidRPr="00694625" w14:paraId="23B7234A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5452CE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0022.8 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F9678D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штампованная с циркониевым напылением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066756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1700 </w:t>
            </w:r>
          </w:p>
        </w:tc>
      </w:tr>
      <w:tr w:rsidR="00AC2C42" w:rsidRPr="00694625" w14:paraId="56E6A33A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D18794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0022.9 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4B0D5C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цельнолитая с МЗП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4C5F0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2500 </w:t>
            </w:r>
          </w:p>
        </w:tc>
      </w:tr>
      <w:tr w:rsidR="00AC2C42" w:rsidRPr="00694625" w14:paraId="51203E92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10C26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0022.10 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FFF869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цельнолитая с циркониевым напылением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E9B70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2700 </w:t>
            </w:r>
          </w:p>
        </w:tc>
      </w:tr>
      <w:tr w:rsidR="00AC2C42" w:rsidRPr="00694625" w14:paraId="7A61072E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0D4094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0022.11 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7349ED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пластмассовая коронка или зуб длительного ношения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E7F2F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2400 </w:t>
            </w:r>
          </w:p>
        </w:tc>
      </w:tr>
      <w:tr w:rsidR="00AC2C42" w:rsidRPr="00694625" w14:paraId="4E9684EE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5D6FE9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0022.12 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9B35C1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керамическая коронка на основе диоксида циркония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6A0D8C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15000 </w:t>
            </w:r>
          </w:p>
        </w:tc>
      </w:tr>
      <w:tr w:rsidR="00AC2C42" w:rsidRPr="00694625" w14:paraId="2C9E94AA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768CD4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0022.13 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059037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цельноциркониевая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коронка (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Цирконзан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7A3060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10000 </w:t>
            </w:r>
          </w:p>
        </w:tc>
      </w:tr>
      <w:tr w:rsidR="00AC2C42" w:rsidRPr="00694625" w14:paraId="249311E7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BA1AAB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0022.14 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9DF4F4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винира</w:t>
            </w:r>
            <w:proofErr w:type="spellEnd"/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из оксида циркония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CAFE85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16000 </w:t>
            </w:r>
          </w:p>
        </w:tc>
      </w:tr>
      <w:tr w:rsidR="00AC2C42" w:rsidRPr="00694625" w14:paraId="0B7F05CF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229FBD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0022.15 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56E0D1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из прессованной керамики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FFB6C86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10000 </w:t>
            </w:r>
          </w:p>
        </w:tc>
      </w:tr>
      <w:tr w:rsidR="00AC2C42" w:rsidRPr="00694625" w14:paraId="01C17469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0E8FBF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0022.16 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AD590C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       из прессованной керамики с керамическим покрытием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3DDFDA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15000 </w:t>
            </w:r>
          </w:p>
        </w:tc>
      </w:tr>
      <w:tr w:rsidR="00AC2C42" w:rsidRPr="00694625" w14:paraId="3FC991BA" w14:textId="77777777" w:rsidTr="00AC2C42">
        <w:trPr>
          <w:trHeight w:val="397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9B8053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0025 </w:t>
            </w:r>
          </w:p>
        </w:tc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96DDBC" w14:textId="77777777" w:rsidR="00AC2C42" w:rsidRPr="00694625" w:rsidRDefault="00AC2C42" w:rsidP="00372EE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 Протез нейлоновый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C56BE8" w14:textId="77777777" w:rsidR="00AC2C42" w:rsidRPr="00694625" w:rsidRDefault="00AC2C42" w:rsidP="00372EEF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</w:pPr>
            <w:r w:rsidRPr="00694625">
              <w:rPr>
                <w:rFonts w:ascii="Microsoft Sans Serif" w:eastAsia="Times New Roman" w:hAnsi="Microsoft Sans Serif" w:cs="Microsoft Sans Serif"/>
                <w:sz w:val="24"/>
                <w:szCs w:val="24"/>
                <w:lang w:eastAsia="ru-RU"/>
              </w:rPr>
              <w:t>25000 </w:t>
            </w:r>
          </w:p>
        </w:tc>
      </w:tr>
    </w:tbl>
    <w:p w14:paraId="32E85C5F" w14:textId="77777777" w:rsidR="00AC2C42" w:rsidRPr="00694625" w:rsidRDefault="00AC2C42" w:rsidP="00AC2C42">
      <w:pPr>
        <w:rPr>
          <w:sz w:val="24"/>
          <w:szCs w:val="24"/>
        </w:rPr>
      </w:pPr>
    </w:p>
    <w:p w14:paraId="52E5621C" w14:textId="31A2F085" w:rsidR="00F107DB" w:rsidRDefault="00F107DB"/>
    <w:sectPr w:rsidR="00F1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DB"/>
    <w:rsid w:val="00AC2C42"/>
    <w:rsid w:val="00AE1D35"/>
    <w:rsid w:val="00F1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6660"/>
  <w15:chartTrackingRefBased/>
  <w15:docId w15:val="{70434833-6350-4420-9249-5ADCB6E5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Калмыков</dc:creator>
  <cp:keywords/>
  <dc:description/>
  <cp:lastModifiedBy>Андрей Калмыков</cp:lastModifiedBy>
  <cp:revision>3</cp:revision>
  <dcterms:created xsi:type="dcterms:W3CDTF">2018-02-24T19:36:00Z</dcterms:created>
  <dcterms:modified xsi:type="dcterms:W3CDTF">2018-02-24T19:38:00Z</dcterms:modified>
</cp:coreProperties>
</file>